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Default="00037F09" w:rsidP="00CC73EF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2C0879" w:rsidRPr="005D34FA" w:rsidRDefault="0098685C" w:rsidP="00CC73EF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3E73532D" wp14:editId="694AC2C8">
            <wp:simplePos x="0" y="0"/>
            <wp:positionH relativeFrom="column">
              <wp:posOffset>2038350</wp:posOffset>
            </wp:positionH>
            <wp:positionV relativeFrom="paragraph">
              <wp:posOffset>3175</wp:posOffset>
            </wp:positionV>
            <wp:extent cx="1711960" cy="2192020"/>
            <wp:effectExtent l="0" t="0" r="2540" b="0"/>
            <wp:wrapTight wrapText="bothSides">
              <wp:wrapPolygon edited="0">
                <wp:start x="0" y="0"/>
                <wp:lineTo x="0" y="21400"/>
                <wp:lineTo x="21392" y="21400"/>
                <wp:lineTo x="21392" y="0"/>
                <wp:lineTo x="0" y="0"/>
              </wp:wrapPolygon>
            </wp:wrapTight>
            <wp:docPr id="1" name="Рисунок 1" descr="C:\Users\User\Desktop\Почетные граждане ВКО\book\47by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7bykov_bi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8685C" w:rsidRDefault="0098685C" w:rsidP="00CC73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D4686B" w:rsidRPr="00355318" w:rsidRDefault="0098685C" w:rsidP="00CC73EF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355318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БЫКОВ СЕРГЕЙ НИКОЛАЕВИЧ</w:t>
      </w:r>
    </w:p>
    <w:p w:rsidR="00D71B29" w:rsidRPr="0098685C" w:rsidRDefault="00D71B29" w:rsidP="00CC73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245B1" w:rsidRPr="0098685C" w:rsidRDefault="00C245B1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8685C">
        <w:rPr>
          <w:rFonts w:ascii="Times New Roman" w:hAnsi="Times New Roman"/>
          <w:sz w:val="28"/>
          <w:szCs w:val="28"/>
        </w:rPr>
        <w:t xml:space="preserve">Родился </w:t>
      </w:r>
      <w:r w:rsidR="00E063EC" w:rsidRPr="0098685C">
        <w:rPr>
          <w:rFonts w:ascii="Times New Roman" w:hAnsi="Times New Roman"/>
          <w:sz w:val="28"/>
          <w:szCs w:val="28"/>
          <w:lang w:val="kk-KZ"/>
        </w:rPr>
        <w:t>2 августа</w:t>
      </w:r>
      <w:r w:rsidR="00E063EC" w:rsidRPr="0098685C">
        <w:rPr>
          <w:rFonts w:ascii="Times New Roman" w:hAnsi="Times New Roman"/>
          <w:sz w:val="28"/>
          <w:szCs w:val="28"/>
        </w:rPr>
        <w:t xml:space="preserve"> 19</w:t>
      </w:r>
      <w:r w:rsidR="00E063EC" w:rsidRPr="0098685C">
        <w:rPr>
          <w:rFonts w:ascii="Times New Roman" w:hAnsi="Times New Roman"/>
          <w:sz w:val="28"/>
          <w:szCs w:val="28"/>
          <w:lang w:val="kk-KZ"/>
        </w:rPr>
        <w:t>59</w:t>
      </w:r>
      <w:r w:rsidRPr="0098685C">
        <w:rPr>
          <w:rFonts w:ascii="Times New Roman" w:hAnsi="Times New Roman"/>
          <w:sz w:val="28"/>
          <w:szCs w:val="28"/>
        </w:rPr>
        <w:t xml:space="preserve"> года</w:t>
      </w:r>
    </w:p>
    <w:p w:rsidR="00CC73EF" w:rsidRPr="0098685C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8685C">
        <w:rPr>
          <w:rFonts w:ascii="Times New Roman" w:hAnsi="Times New Roman"/>
          <w:sz w:val="28"/>
          <w:szCs w:val="28"/>
          <w:lang w:val="kk-KZ"/>
        </w:rPr>
        <w:t xml:space="preserve">в с. </w:t>
      </w:r>
      <w:r w:rsidR="00E063EC" w:rsidRPr="0098685C">
        <w:rPr>
          <w:rFonts w:ascii="Times New Roman" w:hAnsi="Times New Roman"/>
          <w:sz w:val="28"/>
          <w:szCs w:val="28"/>
          <w:lang w:val="kk-KZ"/>
        </w:rPr>
        <w:t>Красный Яр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063EC" w:rsidRPr="0098685C">
        <w:rPr>
          <w:rFonts w:ascii="Times New Roman" w:hAnsi="Times New Roman"/>
          <w:sz w:val="28"/>
          <w:szCs w:val="28"/>
          <w:lang w:val="kk-KZ"/>
        </w:rPr>
        <w:t>Новошульбин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ского района </w:t>
      </w:r>
    </w:p>
    <w:p w:rsidR="00CC73EF" w:rsidRPr="0098685C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8685C">
        <w:rPr>
          <w:rFonts w:ascii="Times New Roman" w:hAnsi="Times New Roman"/>
          <w:sz w:val="28"/>
          <w:szCs w:val="28"/>
          <w:lang w:val="kk-KZ"/>
        </w:rPr>
        <w:t>Семипалатинской области</w:t>
      </w:r>
    </w:p>
    <w:p w:rsidR="005D34FA" w:rsidRPr="00CC73EF" w:rsidRDefault="005D34FA" w:rsidP="005D34FA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D4686B" w:rsidRPr="0098685C" w:rsidRDefault="00E063EC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685C">
        <w:rPr>
          <w:rFonts w:ascii="Times New Roman" w:hAnsi="Times New Roman"/>
          <w:sz w:val="28"/>
          <w:szCs w:val="28"/>
          <w:lang w:val="kk-KZ"/>
        </w:rPr>
        <w:t>В начале 1998 года решением общего собрания Сергей Николаевич Быков был избран председателем производственн</w:t>
      </w:r>
      <w:r w:rsidR="008A0466" w:rsidRPr="0098685C">
        <w:rPr>
          <w:rFonts w:ascii="Times New Roman" w:hAnsi="Times New Roman"/>
          <w:sz w:val="28"/>
          <w:szCs w:val="28"/>
          <w:lang w:val="kk-KZ"/>
        </w:rPr>
        <w:t>о</w:t>
      </w:r>
      <w:r w:rsidRPr="0098685C">
        <w:rPr>
          <w:rFonts w:ascii="Times New Roman" w:hAnsi="Times New Roman"/>
          <w:sz w:val="28"/>
          <w:szCs w:val="28"/>
          <w:lang w:val="kk-KZ"/>
        </w:rPr>
        <w:t>го кооператива «Красный Яр»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, который в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 1999 году был реорганизован в крестьянское хозяйство. В результате умелого руководства Быкова С.Н. крестьянское хозяйство стал одним из передовых в районе, отличается высокими урожаями и рентабельностью. Так, ежегодная урожайность зерновых культур в среднем составляет 22-30 ц/га, масляничных – 18-25 ц/га. </w:t>
      </w:r>
      <w:r w:rsidR="00F44A70" w:rsidRPr="0098685C">
        <w:rPr>
          <w:rFonts w:ascii="Times New Roman" w:hAnsi="Times New Roman"/>
          <w:sz w:val="28"/>
          <w:szCs w:val="28"/>
          <w:lang w:val="kk-KZ"/>
        </w:rPr>
        <w:t xml:space="preserve">Это стало возможным благодаря соблюдению севооборота, научному подходу 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к применению</w:t>
      </w:r>
      <w:r w:rsidR="00F44A70" w:rsidRPr="0098685C">
        <w:rPr>
          <w:rFonts w:ascii="Times New Roman" w:hAnsi="Times New Roman"/>
          <w:sz w:val="28"/>
          <w:szCs w:val="28"/>
          <w:lang w:val="kk-KZ"/>
        </w:rPr>
        <w:t xml:space="preserve"> агротехнических мероприятий, внедрению влагоресурсосберегающих технологий, использованию минеральных удобрений и качественных семян. Большое внимание в хозяйстве уделяется обновлению парка сельскохозяйственной техники. За последние три года 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машин</w:t>
      </w:r>
      <w:r w:rsidR="001E59CD" w:rsidRPr="0098685C">
        <w:rPr>
          <w:rFonts w:ascii="Times New Roman" w:hAnsi="Times New Roman"/>
          <w:sz w:val="28"/>
          <w:szCs w:val="28"/>
          <w:lang w:val="kk-KZ"/>
        </w:rPr>
        <w:t xml:space="preserve">о-тракторный парк обновился на 25 процентов. В целях обеспечения продовольственной 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безопасности региона в последние</w:t>
      </w:r>
      <w:r w:rsidR="001E59CD" w:rsidRPr="0098685C">
        <w:rPr>
          <w:rFonts w:ascii="Times New Roman" w:hAnsi="Times New Roman"/>
          <w:sz w:val="28"/>
          <w:szCs w:val="28"/>
          <w:lang w:val="kk-KZ"/>
        </w:rPr>
        <w:t xml:space="preserve"> годы хозяйство восстановило все фермы, в 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них</w:t>
      </w:r>
      <w:r w:rsidR="001E59CD" w:rsidRPr="0098685C">
        <w:rPr>
          <w:rFonts w:ascii="Times New Roman" w:hAnsi="Times New Roman"/>
          <w:sz w:val="28"/>
          <w:szCs w:val="28"/>
          <w:lang w:val="kk-KZ"/>
        </w:rPr>
        <w:t xml:space="preserve"> содержатся КРС молочного и мясного направления, лошад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>и, свиньи и МРС, в общей сложно</w:t>
      </w:r>
      <w:r w:rsidR="001E59CD" w:rsidRPr="0098685C">
        <w:rPr>
          <w:rFonts w:ascii="Times New Roman" w:hAnsi="Times New Roman"/>
          <w:sz w:val="28"/>
          <w:szCs w:val="28"/>
          <w:lang w:val="kk-KZ"/>
        </w:rPr>
        <w:t xml:space="preserve">сти, более 1800 голов. Крестьянское хозяйство обеспечивает рабочими местами 137 семей. Быков С.Н. оказывает спонсорскую  помощь ветеранам ВОВ, труженикам тыла, малообеспеченным, многодетным семьям, школам. </w:t>
      </w:r>
      <w:r w:rsidR="00F44A70" w:rsidRPr="009868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AE4" w:rsidRPr="0098685C">
        <w:rPr>
          <w:rFonts w:ascii="Times New Roman" w:hAnsi="Times New Roman"/>
          <w:sz w:val="28"/>
          <w:szCs w:val="28"/>
          <w:lang w:val="kk-KZ"/>
        </w:rPr>
        <w:t xml:space="preserve">Так, на благотворительную и спонсорскую помощь в 2017 году было выделено более 8 млн. тенге, и в первом полугодии т.г. - более 4 млн. тенге. </w:t>
      </w:r>
    </w:p>
    <w:p w:rsidR="00D4686B" w:rsidRPr="0098685C" w:rsidRDefault="009B2AE4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685C">
        <w:rPr>
          <w:rFonts w:ascii="Times New Roman" w:hAnsi="Times New Roman"/>
          <w:sz w:val="28"/>
          <w:szCs w:val="28"/>
          <w:lang w:val="kk-KZ"/>
        </w:rPr>
        <w:t xml:space="preserve">Быков С.Н. является </w:t>
      </w:r>
      <w:r w:rsidR="00D4686B" w:rsidRPr="0098685C">
        <w:rPr>
          <w:rFonts w:ascii="Times New Roman" w:hAnsi="Times New Roman"/>
          <w:sz w:val="28"/>
          <w:szCs w:val="28"/>
        </w:rPr>
        <w:t xml:space="preserve">депутатом </w:t>
      </w:r>
      <w:r w:rsidRPr="0098685C">
        <w:rPr>
          <w:rFonts w:ascii="Times New Roman" w:hAnsi="Times New Roman"/>
          <w:sz w:val="28"/>
          <w:szCs w:val="28"/>
          <w:lang w:val="kk-KZ"/>
        </w:rPr>
        <w:t>Бородулихинского районного маслихата четырех созывов</w:t>
      </w:r>
      <w:r w:rsidR="00D4686B" w:rsidRPr="0098685C">
        <w:rPr>
          <w:rFonts w:ascii="Times New Roman" w:hAnsi="Times New Roman"/>
          <w:sz w:val="28"/>
          <w:szCs w:val="28"/>
        </w:rPr>
        <w:t xml:space="preserve">. </w:t>
      </w:r>
      <w:r w:rsidR="00C245B1" w:rsidRPr="0098685C">
        <w:rPr>
          <w:rFonts w:ascii="Times New Roman" w:hAnsi="Times New Roman"/>
          <w:sz w:val="28"/>
          <w:szCs w:val="28"/>
        </w:rPr>
        <w:t>Имеет награды</w:t>
      </w:r>
      <w:r w:rsidRPr="0098685C">
        <w:rPr>
          <w:rFonts w:ascii="Times New Roman" w:hAnsi="Times New Roman"/>
          <w:sz w:val="28"/>
          <w:szCs w:val="28"/>
          <w:lang w:val="kk-KZ"/>
        </w:rPr>
        <w:t>:</w:t>
      </w:r>
      <w:r w:rsidR="00C245B1" w:rsidRPr="0098685C">
        <w:rPr>
          <w:rFonts w:ascii="Times New Roman" w:hAnsi="Times New Roman"/>
          <w:sz w:val="28"/>
          <w:szCs w:val="28"/>
        </w:rPr>
        <w:t xml:space="preserve"> орден «</w:t>
      </w:r>
      <w:proofErr w:type="spellStart"/>
      <w:r w:rsidR="00C245B1" w:rsidRPr="0098685C">
        <w:rPr>
          <w:rFonts w:ascii="Times New Roman" w:hAnsi="Times New Roman"/>
          <w:sz w:val="28"/>
          <w:szCs w:val="28"/>
        </w:rPr>
        <w:t>Құрмет</w:t>
      </w:r>
      <w:proofErr w:type="spellEnd"/>
      <w:r w:rsidR="00C245B1" w:rsidRPr="0098685C">
        <w:rPr>
          <w:rFonts w:ascii="Times New Roman" w:hAnsi="Times New Roman"/>
          <w:sz w:val="28"/>
          <w:szCs w:val="28"/>
        </w:rPr>
        <w:t xml:space="preserve">», </w:t>
      </w:r>
      <w:r w:rsidRPr="0098685C">
        <w:rPr>
          <w:rFonts w:ascii="Times New Roman" w:hAnsi="Times New Roman"/>
          <w:sz w:val="28"/>
          <w:szCs w:val="28"/>
          <w:lang w:val="kk-KZ"/>
        </w:rPr>
        <w:t>меда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>л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ь «Ерен еңбегі үшін», юбилейные </w:t>
      </w:r>
      <w:r w:rsidR="00C245B1" w:rsidRPr="0098685C">
        <w:rPr>
          <w:rFonts w:ascii="Times New Roman" w:hAnsi="Times New Roman"/>
          <w:sz w:val="28"/>
          <w:szCs w:val="28"/>
        </w:rPr>
        <w:t xml:space="preserve">медали </w:t>
      </w:r>
      <w:r w:rsidR="00AC6305" w:rsidRPr="0098685C">
        <w:rPr>
          <w:rFonts w:ascii="Times New Roman" w:hAnsi="Times New Roman"/>
          <w:sz w:val="28"/>
          <w:szCs w:val="28"/>
          <w:lang w:val="kk-KZ"/>
        </w:rPr>
        <w:t>«Қазақстан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 Республикасыны</w:t>
      </w:r>
      <w:proofErr w:type="gramStart"/>
      <w:r w:rsidRPr="0098685C">
        <w:rPr>
          <w:rFonts w:ascii="Times New Roman" w:hAnsi="Times New Roman"/>
          <w:sz w:val="28"/>
          <w:szCs w:val="28"/>
          <w:lang w:val="kk-KZ"/>
        </w:rPr>
        <w:t>ң Т</w:t>
      </w:r>
      <w:proofErr w:type="gramEnd"/>
      <w:r w:rsidRPr="0098685C">
        <w:rPr>
          <w:rFonts w:ascii="Times New Roman" w:hAnsi="Times New Roman"/>
          <w:sz w:val="28"/>
          <w:szCs w:val="28"/>
          <w:lang w:val="kk-KZ"/>
        </w:rPr>
        <w:t>әуелсіздігіне 2</w:t>
      </w:r>
      <w:r w:rsidR="00AC6305" w:rsidRPr="0098685C">
        <w:rPr>
          <w:rFonts w:ascii="Times New Roman" w:hAnsi="Times New Roman"/>
          <w:sz w:val="28"/>
          <w:szCs w:val="28"/>
          <w:lang w:val="kk-KZ"/>
        </w:rPr>
        <w:t xml:space="preserve">0 жыл», «Қазақстан Республикасының </w:t>
      </w:r>
      <w:r w:rsidRPr="0098685C">
        <w:rPr>
          <w:rFonts w:ascii="Times New Roman" w:hAnsi="Times New Roman"/>
          <w:sz w:val="28"/>
          <w:szCs w:val="28"/>
          <w:lang w:val="kk-KZ"/>
        </w:rPr>
        <w:t>Парламентіне</w:t>
      </w:r>
      <w:r w:rsidR="00AC6305" w:rsidRPr="0098685C">
        <w:rPr>
          <w:rFonts w:ascii="Times New Roman" w:hAnsi="Times New Roman"/>
          <w:sz w:val="28"/>
          <w:szCs w:val="28"/>
          <w:lang w:val="kk-KZ"/>
        </w:rPr>
        <w:t xml:space="preserve"> 10 жыл», </w:t>
      </w:r>
      <w:r w:rsidRPr="0098685C">
        <w:rPr>
          <w:rFonts w:ascii="Times New Roman" w:hAnsi="Times New Roman"/>
          <w:sz w:val="28"/>
          <w:szCs w:val="28"/>
          <w:lang w:val="kk-KZ"/>
        </w:rPr>
        <w:t>«Қазақстан Республикасының Тәуелсіздігіне 25 жыл»</w:t>
      </w:r>
      <w:r w:rsidR="00C245B1" w:rsidRPr="0098685C">
        <w:rPr>
          <w:rFonts w:ascii="Times New Roman" w:hAnsi="Times New Roman"/>
          <w:sz w:val="28"/>
          <w:szCs w:val="28"/>
        </w:rPr>
        <w:t xml:space="preserve">. </w:t>
      </w:r>
      <w:r w:rsidRPr="0098685C">
        <w:rPr>
          <w:rFonts w:ascii="Times New Roman" w:hAnsi="Times New Roman"/>
          <w:sz w:val="28"/>
          <w:szCs w:val="28"/>
          <w:lang w:val="kk-KZ"/>
        </w:rPr>
        <w:t xml:space="preserve">Является Почетным гражданином Бородулихинского района. Его имя занесено в энциклопедию «Лучшие люди». 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 xml:space="preserve">Неоднократно награждался Почетными грамотами и благодарственными письмами Министерства сельского хозяйства, акима области и акима района.  </w:t>
      </w:r>
    </w:p>
    <w:p w:rsidR="005D34FA" w:rsidRPr="0098685C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685C">
        <w:rPr>
          <w:rFonts w:ascii="Times New Roman" w:hAnsi="Times New Roman"/>
          <w:sz w:val="28"/>
          <w:szCs w:val="28"/>
        </w:rPr>
        <w:lastRenderedPageBreak/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98685C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98685C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98685C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98685C">
        <w:rPr>
          <w:rFonts w:ascii="Times New Roman" w:hAnsi="Times New Roman"/>
          <w:sz w:val="28"/>
          <w:szCs w:val="28"/>
        </w:rPr>
        <w:t xml:space="preserve"> </w:t>
      </w:r>
      <w:r w:rsidRPr="0098685C">
        <w:rPr>
          <w:rFonts w:ascii="Times New Roman" w:hAnsi="Times New Roman"/>
          <w:b/>
          <w:sz w:val="28"/>
          <w:szCs w:val="28"/>
        </w:rPr>
        <w:t>РЕШИЛ</w:t>
      </w:r>
      <w:r w:rsidRPr="0098685C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98685C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8685C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>Быкову Сергею Николаевичу</w:t>
      </w:r>
      <w:r w:rsidR="00C547C0" w:rsidRPr="0098685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8685C">
        <w:rPr>
          <w:rFonts w:ascii="Times New Roman" w:hAnsi="Times New Roman"/>
          <w:sz w:val="28"/>
          <w:szCs w:val="28"/>
        </w:rPr>
        <w:t xml:space="preserve">– 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 xml:space="preserve">главе простого товарищества «К/Х «Красный Яр» </w:t>
      </w:r>
      <w:r w:rsidR="005E0F13" w:rsidRPr="0098685C">
        <w:rPr>
          <w:rFonts w:ascii="Times New Roman" w:hAnsi="Times New Roman"/>
          <w:sz w:val="28"/>
          <w:szCs w:val="28"/>
          <w:lang w:val="kk-KZ"/>
        </w:rPr>
        <w:t xml:space="preserve">за 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>патриотизм и беззаветное служение</w:t>
      </w:r>
      <w:r w:rsidR="00D2738C" w:rsidRPr="0098685C">
        <w:rPr>
          <w:sz w:val="28"/>
          <w:szCs w:val="28"/>
        </w:rPr>
        <w:t xml:space="preserve"> </w:t>
      </w:r>
      <w:r w:rsidR="00D2738C" w:rsidRPr="0098685C">
        <w:rPr>
          <w:rFonts w:ascii="Times New Roman" w:hAnsi="Times New Roman"/>
          <w:sz w:val="28"/>
          <w:szCs w:val="28"/>
          <w:lang w:val="kk-KZ"/>
        </w:rPr>
        <w:t xml:space="preserve">малой Родине и Республике Казахстан.  </w:t>
      </w:r>
    </w:p>
    <w:p w:rsidR="005D34FA" w:rsidRPr="0098685C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217A9D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17A9D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17A9D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17A9D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217A9D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217A9D" w:rsidRDefault="005D34FA" w:rsidP="00217A9D">
      <w:pPr>
        <w:spacing w:after="0" w:line="240" w:lineRule="auto"/>
        <w:ind w:firstLine="709"/>
        <w:jc w:val="center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  <w:r w:rsidRPr="00217A9D">
        <w:rPr>
          <w:rFonts w:ascii="Times New Roman" w:hAnsi="Times New Roman"/>
          <w:color w:val="FF0000"/>
          <w:sz w:val="24"/>
          <w:szCs w:val="24"/>
        </w:rPr>
        <w:t>№</w:t>
      </w:r>
      <w:r w:rsidR="00D2738C" w:rsidRPr="00217A9D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217A9D">
        <w:rPr>
          <w:rFonts w:ascii="Times New Roman" w:hAnsi="Times New Roman"/>
          <w:color w:val="FF0000"/>
          <w:sz w:val="24"/>
          <w:szCs w:val="24"/>
        </w:rPr>
        <w:t>/</w:t>
      </w:r>
      <w:r w:rsidR="00D2738C" w:rsidRPr="00217A9D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217A9D">
        <w:rPr>
          <w:rFonts w:ascii="Times New Roman" w:hAnsi="Times New Roman"/>
          <w:color w:val="FF0000"/>
          <w:sz w:val="24"/>
          <w:szCs w:val="24"/>
        </w:rPr>
        <w:t>-</w:t>
      </w:r>
      <w:r w:rsidRPr="00217A9D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217A9D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217A9D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C245B1" w:rsidRPr="00217A9D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217A9D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="00D2738C" w:rsidRPr="00217A9D">
        <w:rPr>
          <w:rFonts w:ascii="Times New Roman" w:hAnsi="Times New Roman"/>
          <w:color w:val="FF0000"/>
          <w:sz w:val="24"/>
          <w:szCs w:val="24"/>
          <w:lang w:val="kk-KZ"/>
        </w:rPr>
        <w:t>8</w:t>
      </w:r>
      <w:r w:rsidRPr="00217A9D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217A9D">
        <w:rPr>
          <w:rFonts w:ascii="Times New Roman" w:hAnsi="Times New Roman"/>
          <w:color w:val="FF0000"/>
          <w:sz w:val="24"/>
          <w:szCs w:val="24"/>
        </w:rPr>
        <w:t>года</w:t>
      </w:r>
    </w:p>
    <w:p w:rsidR="00942BF2" w:rsidRPr="00217A9D" w:rsidRDefault="00942BF2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8685C" w:rsidRDefault="0098685C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942BF2" w:rsidRDefault="00942BF2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sectPr w:rsidR="00942BF2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8064A"/>
    <w:rsid w:val="000A06AD"/>
    <w:rsid w:val="000B3C08"/>
    <w:rsid w:val="000C6F70"/>
    <w:rsid w:val="000D0D6C"/>
    <w:rsid w:val="00104784"/>
    <w:rsid w:val="00111357"/>
    <w:rsid w:val="001135AF"/>
    <w:rsid w:val="001177C6"/>
    <w:rsid w:val="00132B70"/>
    <w:rsid w:val="00146F4C"/>
    <w:rsid w:val="00154450"/>
    <w:rsid w:val="0015533F"/>
    <w:rsid w:val="00171BA0"/>
    <w:rsid w:val="00174F6E"/>
    <w:rsid w:val="00177A94"/>
    <w:rsid w:val="00195EBB"/>
    <w:rsid w:val="001E59CD"/>
    <w:rsid w:val="00211C3C"/>
    <w:rsid w:val="00217A9D"/>
    <w:rsid w:val="00222E53"/>
    <w:rsid w:val="00232239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55318"/>
    <w:rsid w:val="00362485"/>
    <w:rsid w:val="003748EA"/>
    <w:rsid w:val="00380080"/>
    <w:rsid w:val="00383E99"/>
    <w:rsid w:val="003A3933"/>
    <w:rsid w:val="003D0466"/>
    <w:rsid w:val="00403945"/>
    <w:rsid w:val="00415973"/>
    <w:rsid w:val="00415DD1"/>
    <w:rsid w:val="0043775D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C062F"/>
    <w:rsid w:val="005D34FA"/>
    <w:rsid w:val="005E0F13"/>
    <w:rsid w:val="00604A11"/>
    <w:rsid w:val="00616335"/>
    <w:rsid w:val="0063314C"/>
    <w:rsid w:val="00654396"/>
    <w:rsid w:val="006919A4"/>
    <w:rsid w:val="006969E9"/>
    <w:rsid w:val="006E0C62"/>
    <w:rsid w:val="006E5D72"/>
    <w:rsid w:val="00702228"/>
    <w:rsid w:val="00711556"/>
    <w:rsid w:val="00714C5A"/>
    <w:rsid w:val="007321CA"/>
    <w:rsid w:val="0075287C"/>
    <w:rsid w:val="00771C62"/>
    <w:rsid w:val="00777F5B"/>
    <w:rsid w:val="007D52A1"/>
    <w:rsid w:val="00864EEC"/>
    <w:rsid w:val="008651AA"/>
    <w:rsid w:val="00873244"/>
    <w:rsid w:val="00883068"/>
    <w:rsid w:val="00884DF4"/>
    <w:rsid w:val="008A01B6"/>
    <w:rsid w:val="008A0466"/>
    <w:rsid w:val="00905EAB"/>
    <w:rsid w:val="00930083"/>
    <w:rsid w:val="00935FE3"/>
    <w:rsid w:val="00942BF2"/>
    <w:rsid w:val="00943FD0"/>
    <w:rsid w:val="009462B1"/>
    <w:rsid w:val="00967A0F"/>
    <w:rsid w:val="00974A26"/>
    <w:rsid w:val="0098685C"/>
    <w:rsid w:val="009B2AE4"/>
    <w:rsid w:val="009C621E"/>
    <w:rsid w:val="009E3120"/>
    <w:rsid w:val="009F77E9"/>
    <w:rsid w:val="00A002D2"/>
    <w:rsid w:val="00A11A1E"/>
    <w:rsid w:val="00A40279"/>
    <w:rsid w:val="00A61FDE"/>
    <w:rsid w:val="00A70ACE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A20D6"/>
    <w:rsid w:val="00BA6C64"/>
    <w:rsid w:val="00BC4E98"/>
    <w:rsid w:val="00BE451A"/>
    <w:rsid w:val="00BE7215"/>
    <w:rsid w:val="00C0133C"/>
    <w:rsid w:val="00C11456"/>
    <w:rsid w:val="00C21147"/>
    <w:rsid w:val="00C245B1"/>
    <w:rsid w:val="00C352FF"/>
    <w:rsid w:val="00C547C0"/>
    <w:rsid w:val="00C679F3"/>
    <w:rsid w:val="00C710B1"/>
    <w:rsid w:val="00C92AC0"/>
    <w:rsid w:val="00CB1C8B"/>
    <w:rsid w:val="00CC73EF"/>
    <w:rsid w:val="00CE03EF"/>
    <w:rsid w:val="00CE3BBA"/>
    <w:rsid w:val="00CF798A"/>
    <w:rsid w:val="00D02D93"/>
    <w:rsid w:val="00D05096"/>
    <w:rsid w:val="00D2738C"/>
    <w:rsid w:val="00D4686B"/>
    <w:rsid w:val="00D65E0C"/>
    <w:rsid w:val="00D71B29"/>
    <w:rsid w:val="00D7286D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F3030"/>
    <w:rsid w:val="00F15E3F"/>
    <w:rsid w:val="00F24F64"/>
    <w:rsid w:val="00F44A70"/>
    <w:rsid w:val="00F54072"/>
    <w:rsid w:val="00F76A45"/>
    <w:rsid w:val="00F76F2B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22E88-375B-4245-932C-7C53930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113</cp:revision>
  <cp:lastPrinted>2018-12-26T08:51:00Z</cp:lastPrinted>
  <dcterms:created xsi:type="dcterms:W3CDTF">2013-01-15T03:21:00Z</dcterms:created>
  <dcterms:modified xsi:type="dcterms:W3CDTF">2023-11-21T04:33:00Z</dcterms:modified>
</cp:coreProperties>
</file>